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aragraph"/>
      <w:bookmarkEnd w:id="3"/>
    </w:p>
    <w:p>
      <w:pPr>
        <w:pStyle w:val="textStyle"/>
        <w:pBdr/>
        <w:spacing/>
        <w:rPr>
          <w:sz w:val="24"/>
        </w:rPr>
      </w:pPr>
      <w:bookmarkStart w:id="4" w:name="RP_ProjectMaterial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5" w:name="RP_ProjectItems"/>
      <w:bookmarkEnd w:id="5"/>
    </w:p>
    <w:p>
      <w:pPr>
        <w:pStyle w:val="textStyle"/>
        <w:pBdr/>
        <w:spacing/>
        <w:rPr>
          <w:sz w:val="24"/>
        </w:rPr>
      </w:pPr>
      <w:bookmarkStart w:id="6" w:name="RP_ProjectItem_1"/>
      <w:bookmarkEnd w:id="6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Telaio - Teatro Ariosto NODO 1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26"/>
        </w:rPr>
      </w:pPr>
      <w:r>
        <w:rPr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1" descr="pic890508305_AXO.png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98,4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7" w:name="RP_ProjectItem_2"/>
      <w:bookmarkEnd w:id="7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Telaio - Teatro Ariosto NODO 2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2" descr="pic3737996724_AXO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-9,0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39,6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8" w:name="RP_ProjectItem_4"/>
      <w:bookmarkEnd w:id="8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Telaio - Teatro Ariosto NODO SCALA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3 - UNP200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3" descr="pic216739124_AXO.png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28,2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9" w:name="RP_ProjectItem_5"/>
      <w:bookmarkEnd w:id="9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Giunti Telaio - Teatro Ariosto NODO 3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Analisi : Sforzo, deformazione/ carico semplificato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center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center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2381250" cy="2381250"/>
                  <wp:docPr id="4" descr="pic3461919204_AXO.png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 w:before="100" w:beforeAutospacing="1" w:after="100" w:afterAutospacing="1"/>
              <w:jc w:val="left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0"/>
              </w:rPr>
              <w:t xml:space="preserve">Materiale</w:t>
            </w:r>
          </w:p>
          <w:tbl>
            <w:tblPr>
              <w:tblStyle w:val="TableGrid"/>
              <w:jc w:val="left"/>
              <w:tblBorders/>
              <w:tblCellMar>
                <w:top w:w="0" w:type="dxa"/>
                <w:left w:w="100" w:type="dxa"/>
                <w:bottom w:w="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128"/>
            </w:tblGrid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Acciaio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S 275 (EN)</w:t>
                  </w:r>
                </w:p>
              </w:tc>
            </w:tr>
            <w:tr>
              <w:trPr>
                <w:jc w:val="left"/>
              </w:trPr>
              <w:tc>
                <w:tcPr>
                  <w:tcW w:type="dxa" w:w="2250"/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Bulloni</w:t>
                  </w:r>
                </w:p>
              </w:tc>
              <w:tc>
                <w:tcPr>
                  <w:tcBorders>
                    <w:top w:val="single" w:color="808080" w:sz="8" w:space="0"/>
                    <w:left w:val="single" w:color="808080" w:sz="8" w:space="0"/>
                    <w:bottom w:val="single" w:color="808080" w:sz="8" w:space="0"/>
                    <w:right w:val="single" w:color="808080" w:sz="8" w:space="0"/>
                    <w:insideH w:val="single" w:color="auto" w:sz="4" w:space="0"/>
                    <w:insideV w:val="single" w:color="auto" w:sz="4" w:space="0"/>
                  </w:tcBorders>
                  <w:vAlign w:val="center"/>
                </w:tcPr>
                <w:p>
                  <w:pPr>
                    <w:pStyle w:val="tableTextStyle"/>
                    <w:spacing/>
                    <w:rPr>
                      <w:sz w:val="24"/>
                    </w:rPr>
                  </w:pPr>
                  <w:r>
                    <w:rPr>
                      <w:sz w:val="20"/>
                    </w:rPr>
                    <w:t xml:space="preserve">M12 8.8</w:t>
                  </w:r>
                </w:p>
              </w:tc>
            </w:tr>
          </w:tbl>
          <w:p/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10" w:name="RP_ProjectSettings"/>
      <w:bookmarkEnd w:id="10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5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5" descr="CustomerLogo.png" name="Picture 6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3">
    <w:name w:val="Heading 3"/>
    <w:basedOn w:val="Normal"/>
    <w:next w:val="Heading3"/>
    <w:pPr>
      <w:keepNext w:val="0"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numbering" Target="numbering.xml" /><Relationship Id="rId5" Type="http://schemas.openxmlformats.org/officeDocument/2006/relationships/header" Target="header5.xml" /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image" Target="media/image4.jpeg" /><Relationship Id="rId4" Type="http://schemas.openxmlformats.org/officeDocument/2006/relationships/image" Target="media/image5.jpeg" /></Relationships>
</file>

<file path=word/_rels/header5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6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